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A908" w14:textId="77777777" w:rsidR="005A41DB" w:rsidRDefault="00982A1E">
      <w:r>
        <w:t>OSNOVNA ŠKOLA IVANA GORANA KOVAČIĆA DELNICE</w:t>
      </w:r>
    </w:p>
    <w:p w14:paraId="510AB1E7" w14:textId="3131F47F" w:rsidR="00982A1E" w:rsidRDefault="00F20360">
      <w:r>
        <w:t>2</w:t>
      </w:r>
      <w:r w:rsidR="00566BDC">
        <w:t xml:space="preserve">. </w:t>
      </w:r>
      <w:r w:rsidR="007C424A">
        <w:t xml:space="preserve">listopada </w:t>
      </w:r>
      <w:r w:rsidR="00566BDC">
        <w:t>2025.</w:t>
      </w:r>
    </w:p>
    <w:p w14:paraId="2257C090" w14:textId="42D0C3D7" w:rsidR="00982A1E" w:rsidRPr="00F5603B" w:rsidRDefault="00982A1E">
      <w:pPr>
        <w:rPr>
          <w:b/>
          <w:bCs/>
        </w:rPr>
      </w:pPr>
      <w:r>
        <w:t>Rezultati pis</w:t>
      </w:r>
      <w:r w:rsidR="00415AB0">
        <w:t>a</w:t>
      </w:r>
      <w:r>
        <w:t xml:space="preserve">nog dijela testiranja za radno mjesto </w:t>
      </w:r>
      <w:r w:rsidR="00767DBE">
        <w:t>učitelj/</w:t>
      </w:r>
      <w:proofErr w:type="spellStart"/>
      <w:r w:rsidR="00767DBE">
        <w:t>ica</w:t>
      </w:r>
      <w:proofErr w:type="spellEnd"/>
      <w:r w:rsidR="00767DBE">
        <w:t xml:space="preserve"> </w:t>
      </w:r>
      <w:r w:rsidR="007C424A">
        <w:t>povijesti</w:t>
      </w:r>
      <w:r>
        <w:t xml:space="preserve"> na određeno </w:t>
      </w:r>
      <w:r w:rsidR="00767DBE">
        <w:t>ne</w:t>
      </w:r>
      <w:r>
        <w:t>puno radno vrijeme</w:t>
      </w:r>
      <w:r w:rsidR="00566BDC">
        <w:t xml:space="preserve"> (</w:t>
      </w:r>
      <w:r w:rsidR="007C424A">
        <w:t>30</w:t>
      </w:r>
      <w:r w:rsidR="00566BDC">
        <w:t xml:space="preserve"> sati tjedno): </w:t>
      </w:r>
      <w:r w:rsidR="00767DBE">
        <w:br/>
      </w:r>
      <w:r>
        <w:br/>
      </w:r>
      <w:r w:rsidRPr="00F5603B">
        <w:rPr>
          <w:b/>
          <w:bCs/>
        </w:rPr>
        <w:t>ZAPORKA                                 REZULTATI PISMENOG DIJELA</w:t>
      </w:r>
    </w:p>
    <w:p w14:paraId="1B831F65" w14:textId="4D1B4D8A" w:rsidR="00982A1E" w:rsidRDefault="00F20360">
      <w:r>
        <w:t xml:space="preserve">NEKITAMO6 </w:t>
      </w:r>
      <w:r>
        <w:tab/>
      </w:r>
      <w:r>
        <w:tab/>
      </w:r>
      <w:r>
        <w:tab/>
      </w:r>
      <w:r>
        <w:tab/>
        <w:t>66%</w:t>
      </w:r>
    </w:p>
    <w:p w14:paraId="2B7A7369" w14:textId="7BE847AF" w:rsidR="00F20360" w:rsidRDefault="00F20360">
      <w:r>
        <w:t xml:space="preserve">LINCOLN </w:t>
      </w:r>
      <w:r>
        <w:tab/>
      </w:r>
      <w:r>
        <w:tab/>
      </w:r>
      <w:r>
        <w:tab/>
      </w:r>
      <w:r>
        <w:tab/>
        <w:t>83%</w:t>
      </w:r>
    </w:p>
    <w:p w14:paraId="1912FFE9" w14:textId="42EE7150" w:rsidR="00F20360" w:rsidRDefault="00F20360">
      <w:r>
        <w:t>RAT MAKOVA</w:t>
      </w:r>
      <w:r>
        <w:tab/>
      </w:r>
      <w:r>
        <w:tab/>
      </w:r>
      <w:r>
        <w:tab/>
      </w:r>
      <w:r>
        <w:tab/>
        <w:t>36%</w:t>
      </w:r>
    </w:p>
    <w:p w14:paraId="507DD511" w14:textId="0663C033" w:rsidR="00F20360" w:rsidRDefault="00F20360"/>
    <w:p w14:paraId="3BD121E5" w14:textId="2BBC5010" w:rsidR="00F20360" w:rsidRDefault="00F20360">
      <w:r>
        <w:t xml:space="preserve">Kandidati koji su ostvarili 50% na pisanome dijelu ispita mogu pristupiti usmenom dijelu. </w:t>
      </w:r>
    </w:p>
    <w:p w14:paraId="0D6DA8B9" w14:textId="77777777" w:rsidR="00F20360" w:rsidRDefault="00F20360"/>
    <w:p w14:paraId="10581952" w14:textId="4039B3BF" w:rsidR="00982A1E" w:rsidRDefault="00982A1E">
      <w:r>
        <w:t xml:space="preserve">Razgovor (intervju) održati će se u </w:t>
      </w:r>
      <w:r w:rsidR="007C424A">
        <w:t>četvrtak</w:t>
      </w:r>
      <w:r>
        <w:t xml:space="preserve">, </w:t>
      </w:r>
      <w:r w:rsidR="00F20360">
        <w:t>2</w:t>
      </w:r>
      <w:r>
        <w:t xml:space="preserve">. </w:t>
      </w:r>
      <w:r w:rsidR="007C424A">
        <w:t>listopada</w:t>
      </w:r>
      <w:r>
        <w:t xml:space="preserve"> 202</w:t>
      </w:r>
      <w:r w:rsidR="00566BDC">
        <w:t>5</w:t>
      </w:r>
      <w:r>
        <w:t xml:space="preserve">., u </w:t>
      </w:r>
      <w:r w:rsidR="007C424A">
        <w:t>12</w:t>
      </w:r>
      <w:r w:rsidR="00847871">
        <w:t>.</w:t>
      </w:r>
      <w:r w:rsidR="007C424A">
        <w:t>15</w:t>
      </w:r>
      <w:r>
        <w:t xml:space="preserve"> sati u </w:t>
      </w:r>
      <w:r w:rsidR="007C424A">
        <w:t xml:space="preserve">knjižnici. </w:t>
      </w:r>
    </w:p>
    <w:p w14:paraId="1ED01809" w14:textId="77777777" w:rsidR="00982A1E" w:rsidRDefault="00982A1E"/>
    <w:p w14:paraId="3036E26B" w14:textId="77777777" w:rsidR="00982A1E" w:rsidRDefault="00982A1E">
      <w:r>
        <w:t xml:space="preserve">                                                                                             POVJERENSTVO ZA VREDNOVANJE KANDIDATA</w:t>
      </w:r>
    </w:p>
    <w:sectPr w:rsidR="00982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1E"/>
    <w:rsid w:val="00415AB0"/>
    <w:rsid w:val="00526423"/>
    <w:rsid w:val="00566BDC"/>
    <w:rsid w:val="005A41DB"/>
    <w:rsid w:val="00767DBE"/>
    <w:rsid w:val="007C424A"/>
    <w:rsid w:val="00847871"/>
    <w:rsid w:val="00982A1E"/>
    <w:rsid w:val="00B14461"/>
    <w:rsid w:val="00E26B46"/>
    <w:rsid w:val="00F20360"/>
    <w:rsid w:val="00F5603B"/>
    <w:rsid w:val="00F6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5BA0"/>
  <w15:chartTrackingRefBased/>
  <w15:docId w15:val="{D4A39F08-A94E-48A5-851A-C3B3EF6A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IGK Tamara</dc:creator>
  <cp:keywords/>
  <dc:description/>
  <cp:lastModifiedBy>OŠ IGK</cp:lastModifiedBy>
  <cp:revision>2</cp:revision>
  <dcterms:created xsi:type="dcterms:W3CDTF">2025-10-02T09:01:00Z</dcterms:created>
  <dcterms:modified xsi:type="dcterms:W3CDTF">2025-10-02T09:01:00Z</dcterms:modified>
</cp:coreProperties>
</file>